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ecc376"/>
        </w:rPr>
      </w:pPr>
      <w:r w:rsidDel="00000000" w:rsidR="00000000" w:rsidRPr="00000000">
        <w:rPr>
          <w:color w:val="ecc376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2">
      <w:pPr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Oswald" w:cs="Oswald" w:eastAsia="Oswald" w:hAnsi="Oswald"/>
          <w:color w:val="a61c00"/>
          <w:sz w:val="50"/>
          <w:szCs w:val="50"/>
        </w:rPr>
      </w:pPr>
      <w:r w:rsidDel="00000000" w:rsidR="00000000" w:rsidRPr="00000000">
        <w:rPr>
          <w:rFonts w:ascii="Oswald" w:cs="Oswald" w:eastAsia="Oswald" w:hAnsi="Oswald"/>
          <w:color w:val="a61c00"/>
          <w:sz w:val="50"/>
          <w:szCs w:val="50"/>
          <w:rtl w:val="0"/>
        </w:rPr>
        <w:t xml:space="preserve">Regolamento iscrizioni Barcelona Burlesque Meeting &amp; Festival</w:t>
      </w:r>
      <w:r w:rsidDel="00000000" w:rsidR="00000000" w:rsidRPr="00000000">
        <w:rPr>
          <w:rFonts w:ascii="Oswald" w:cs="Oswald" w:eastAsia="Oswald" w:hAnsi="Oswald"/>
          <w:color w:val="a61c00"/>
          <w:sz w:val="50"/>
          <w:szCs w:val="5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ecc376"/>
        </w:rPr>
      </w:pPr>
      <w:r w:rsidDel="00000000" w:rsidR="00000000" w:rsidRPr="00000000">
        <w:rPr>
          <w:rFonts w:ascii="Oswald Light" w:cs="Oswald Light" w:eastAsia="Oswald Light" w:hAnsi="Oswald Light"/>
          <w:color w:val="ecc376"/>
          <w:rtl w:val="0"/>
        </w:rPr>
        <w:t xml:space="preserve">18 - 19 Ottobre 2019</w:t>
      </w:r>
      <w:r w:rsidDel="00000000" w:rsidR="00000000" w:rsidRPr="00000000">
        <w:rPr>
          <w:color w:val="ecc376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Desideriamo innanzitutto ringraziare tutti i performers che hanno deciso di iscriversi per partecipare alla seconda edizione del Barcelona Burlesque Meeting &amp; Festival, siamo davvero felici di ricevere le vostre iscrizioni.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Proxima Nova" w:cs="Proxima Nova" w:eastAsia="Proxima Nova" w:hAnsi="Proxima Nova"/>
          <w:i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INIZIO ISCRIZIONI: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i w:val="1"/>
          <w:sz w:val="20"/>
          <w:szCs w:val="20"/>
          <w:rtl w:val="0"/>
        </w:rPr>
        <w:t xml:space="preserve">15 APRILE 2019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Proxima Nova" w:cs="Proxima Nova" w:eastAsia="Proxima Nova" w:hAnsi="Proxima Nova"/>
          <w:i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FINE ISCRIZIONI: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i w:val="1"/>
          <w:sz w:val="20"/>
          <w:szCs w:val="20"/>
          <w:rtl w:val="0"/>
        </w:rPr>
        <w:t xml:space="preserve">15 LUGLIO 2019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 performers selezionati riceveranno una email di conferma il giorno 1 Agosto 2019 e dovranno confermare la partecipazione entro il giorno 10 Agosto 2019 allegando la propria musica in file .mp3, oltre questo periodo il performer che non abbia confermato la partecipazione sarà scartato e verrà pertanto selezionato al suo posto uno dei performers in “lista di attesa”, per quelli che confermano nel periodo previsto ma si ritrovano successivamente a non poter partecipare per cause giustificate, sono pregati di comunicarlo al più presto possibile per permettere un ripescaggio nella “lista d’attesa”.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Tutti i performers iscritti riceveranno una email di risposta il giorno 1 Agosto 2019, sia in caso di conferma, che in caso di “lista d’attesa”, che in caso di non partecipazione. Stimiamo e valorizziamo tutte le iscrizioni.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 performers che si sono iscritti al festival ma non verranno selezionati avranno comunque diritto ad un 20% di sconto sul biglietto di entrata e sui workshop.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MODALITA’ DI ISCRIZIONE: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rPr>
          <w:rFonts w:ascii="Proxima Nova" w:cs="Proxima Nova" w:eastAsia="Proxima Nova" w:hAnsi="Proxima Nova"/>
          <w:sz w:val="20"/>
          <w:szCs w:val="20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il costo per inviare l’iscrizione al festival è di 15€, da inviare tramite Paypal all’indirizzo …………………………………., specificando il nome artistico del performer (o gruppo). Il costo di iscrizione è unico per performer (o gruppo), ovvero viene pagato una sola volta anche se ci si iscrive con più numeri (vedi formulario) e non è restituibile in nessun caso.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rPr>
          <w:rFonts w:ascii="Proxima Nova" w:cs="Proxima Nova" w:eastAsia="Proxima Nova" w:hAnsi="Proxima Nova"/>
          <w:sz w:val="20"/>
          <w:szCs w:val="20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Inviare all’indirizzo email ……………………………. il FORM compilato (si trova sulla pagina web del festival nella sezione APPLICATION) con link agli act presentati + la ricevuta del pagamento Paypal per il costo di iscrizione + 2 foto in buona qualità (fino a 4 MB). Le iscrizioni incomplete NON verranno prese in considerazione.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Inviando la richiesta di iscrizione al festival il performer (o gruppo) accetta l’utilizzo del materiale fotografico inviato per scopi promozionali dell’evento sulla pagina web del festival e sulle reti sociali. Tutti i performer ed eventuali contatti correlati sono liberi di promozionare l’evento, solo chiediamo 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gentilmente di non divulgare la propria partecipazione al festival in caso di selezione prima che la stessa venga comunicata sulle pagine ufficiali dell’evento.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DATE: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rPr>
          <w:rFonts w:ascii="Proxima Nova" w:cs="Proxima Nova" w:eastAsia="Proxima Nova" w:hAnsi="Proxima Nova"/>
          <w:sz w:val="20"/>
          <w:szCs w:val="20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18 OTTOBRE: </w:t>
      </w:r>
      <w:r w:rsidDel="00000000" w:rsidR="00000000" w:rsidRPr="00000000">
        <w:rPr>
          <w:rFonts w:ascii="Proxima Nova" w:cs="Proxima Nova" w:eastAsia="Proxima Nova" w:hAnsi="Proxima Nova"/>
          <w:b w:val="1"/>
          <w:i w:val="1"/>
          <w:sz w:val="20"/>
          <w:szCs w:val="20"/>
          <w:rtl w:val="0"/>
        </w:rPr>
        <w:t xml:space="preserve">NEW COMERS CONTEST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- Concorso per performers con esperienza fino a 2 / 3 anni, sarà premiato il miglior numero e saranno previsti altri premi speciali.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rPr>
          <w:rFonts w:ascii="Proxima Nova" w:cs="Proxima Nova" w:eastAsia="Proxima Nova" w:hAnsi="Proxima Nova"/>
          <w:sz w:val="20"/>
          <w:szCs w:val="20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19 OTTOBRE: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b w:val="1"/>
          <w:i w:val="1"/>
          <w:sz w:val="20"/>
          <w:szCs w:val="20"/>
          <w:rtl w:val="0"/>
        </w:rPr>
        <w:t xml:space="preserve">PROFESSIONALS CONTEST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- Concorso per performers con più di 2 / 3 anni di esperienza, sarà premiato il miglior numero e saranno previsti altri premi speciali. In questo contest è prevista la categoria Boylesque.</w:t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 numeri verranno valutati da una giuria di 4 esperti nazionali e internazionali del mondo del Burlesque.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ACTS: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E’ possibile iscriversi con fino a 3 numeri.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Ciascun numero può avere una durata massima di 6:00 minuti.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 numeri possono essere: solo, duo, trio e gruppi.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Non è necessario iscriversi con numeri nuovi o non ancora presentati.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E’ permesso l’utilizzo di glitter e coriandoli, NO liquidi.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Sono permessi numeri con fuoco e con acrobazie aeree (sempre che il performer porti i proprio attrezzi necessari).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Sono accettate tutte le categorie di Burlesque e Boylesque (classico, new burlesque, comico, macabro, circo, con elementi…..).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Non è permessa la nudità integrale.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Nel form di iscrizione deve apparire un video dell’act presentato (nessuna eccezione!) in forma di link a pagine pubbliche (Youtube o Vimeo preferiti) e non come allegato, il performer (o gruppo) si impegna a presentare al festival l’act selezionato senza apportare significativi cambiamenti.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Il performer (o gruppo) si impegna a non esibirsi nell’act selezionato per il festival in Barcellona per tutto il mese di Ottobre.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MATERIALE FOTO/VIDEO:</w:t>
      </w:r>
    </w:p>
    <w:p w:rsidR="00000000" w:rsidDel="00000000" w:rsidP="00000000" w:rsidRDefault="00000000" w:rsidRPr="00000000" w14:paraId="00000028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Saranno presenti all’evento fotografi e videomaker ufficiali del festival, tutti i partecipanti confermeranno il consenso all’utilizzo del materiale registrato durante l’evento e a scopo promozionale tramite liberatoria che verrà firmata il giorno dell’evento.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SPESE:</w:t>
      </w:r>
    </w:p>
    <w:p w:rsidR="00000000" w:rsidDel="00000000" w:rsidP="00000000" w:rsidRDefault="00000000" w:rsidRPr="00000000" w14:paraId="0000002F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Il Barcelona Burlesque Meeting &amp; Festival NON copre alcuna spesa sostenuta dai performers, verranno altresì comunicati alloggi e trasporti con tariffe vantaggiose. L’organizzazione del festival si impegna nel limite del possibile a fornire trasporti dall’aeroporto e dagli hotel al teatro.</w:t>
      </w:r>
    </w:p>
    <w:p w:rsidR="00000000" w:rsidDel="00000000" w:rsidP="00000000" w:rsidRDefault="00000000" w:rsidRPr="00000000" w14:paraId="00000030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OSPITI:</w:t>
      </w:r>
    </w:p>
    <w:p w:rsidR="00000000" w:rsidDel="00000000" w:rsidP="00000000" w:rsidRDefault="00000000" w:rsidRPr="00000000" w14:paraId="00000032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Non sono ammessi accompagnatori nel teatro durante le prove e non sono previsti biglietti di entrata gratis per gli accompagnatori.</w:t>
      </w:r>
    </w:p>
    <w:p w:rsidR="00000000" w:rsidDel="00000000" w:rsidP="00000000" w:rsidRDefault="00000000" w:rsidRPr="00000000" w14:paraId="00000033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WORKSHOPS:</w:t>
      </w:r>
    </w:p>
    <w:p w:rsidR="00000000" w:rsidDel="00000000" w:rsidP="00000000" w:rsidRDefault="00000000" w:rsidRPr="00000000" w14:paraId="00000035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Sono previsti 6 workshops durante le giornate di sabato 19 e domenica 20 Ottobre, per maggiori informazioni e iscrizioni consultare la pagina web del festival. I performers che hanno inviato l’iscrizione al festival e non sono stati selezionati avranno diritto ad uno sconto del 20% su uno dei workshops, oltre che sul biglietto di entrata.</w:t>
      </w:r>
    </w:p>
    <w:p w:rsidR="00000000" w:rsidDel="00000000" w:rsidP="00000000" w:rsidRDefault="00000000" w:rsidRPr="00000000" w14:paraId="00000036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Attendiamo con ansia le vostre iscrizioni!</w:t>
      </w:r>
    </w:p>
    <w:p w:rsidR="00000000" w:rsidDel="00000000" w:rsidP="00000000" w:rsidRDefault="00000000" w:rsidRPr="00000000" w14:paraId="00000038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>
          <w:rFonts w:ascii="Oswald" w:cs="Oswald" w:eastAsia="Oswald" w:hAnsi="Oswald"/>
          <w:color w:val="f1c232"/>
        </w:rPr>
      </w:pPr>
      <w:r w:rsidDel="00000000" w:rsidR="00000000" w:rsidRPr="00000000">
        <w:rPr>
          <w:rFonts w:ascii="Oswald" w:cs="Oswald" w:eastAsia="Oswald" w:hAnsi="Oswald"/>
          <w:color w:val="f1c232"/>
          <w:rtl w:val="0"/>
        </w:rPr>
        <w:t xml:space="preserve">Il team del</w:t>
      </w:r>
    </w:p>
    <w:p w:rsidR="00000000" w:rsidDel="00000000" w:rsidP="00000000" w:rsidRDefault="00000000" w:rsidRPr="00000000" w14:paraId="0000003B">
      <w:pPr>
        <w:spacing w:line="360" w:lineRule="auto"/>
        <w:rPr/>
      </w:pPr>
      <w:r w:rsidDel="00000000" w:rsidR="00000000" w:rsidRPr="00000000">
        <w:rPr>
          <w:rFonts w:ascii="Oswald" w:cs="Oswald" w:eastAsia="Oswald" w:hAnsi="Oswald"/>
          <w:color w:val="cc4125"/>
          <w:sz w:val="28"/>
          <w:szCs w:val="28"/>
          <w:rtl w:val="0"/>
        </w:rPr>
        <w:t xml:space="preserve">BARCELONA BURLESQUE MEETING &amp; FESTIVAL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40" w:w="11900"/>
      <w:pgMar w:bottom="1417" w:top="1651" w:left="1417" w:right="1410" w:header="79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 Light">
    <w:embedRegular w:fontKey="{00000000-0000-0000-0000-000000000000}" r:id="rId5" w:subsetted="0"/>
    <w:embedBold w:fontKey="{00000000-0000-0000-0000-000000000000}" r:id="rId6" w:subsetted="0"/>
  </w:font>
  <w:font w:name="Oswald">
    <w:embedRegular w:fontKey="{00000000-0000-0000-0000-000000000000}" r:id="rId7" w:subsetted="0"/>
    <w:embedBold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9053"/>
      </w:tabs>
      <w:spacing w:after="0" w:before="0" w:line="276" w:lineRule="auto"/>
      <w:ind w:left="0" w:right="0" w:firstLine="0"/>
      <w:jc w:val="left"/>
      <w:rPr>
        <w:rFonts w:ascii="Proxima Nova" w:cs="Proxima Nova" w:eastAsia="Proxima Nova" w:hAnsi="Proxima Nov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Proxima Nova" w:cs="Proxima Nova" w:eastAsia="Proxima Nova" w:hAnsi="Proxima Nov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-6803</wp:posOffset>
          </wp:positionH>
          <wp:positionV relativeFrom="paragraph">
            <wp:posOffset>-106678</wp:posOffset>
          </wp:positionV>
          <wp:extent cx="1487805" cy="671830"/>
          <wp:effectExtent b="0" l="0" r="0" t="0"/>
          <wp:wrapSquare wrapText="bothSides" distB="0" distT="0" distL="114300" distR="114300"/>
          <wp:docPr descr="/Users/marinagilsalazar/Desktop/meet.jpg" id="1" name="image1.jpg"/>
          <a:graphic>
            <a:graphicData uri="http://schemas.openxmlformats.org/drawingml/2006/picture">
              <pic:pic>
                <pic:nvPicPr>
                  <pic:cNvPr descr="/Users/marinagilsalazar/Desktop/mee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7805" cy="6718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9053"/>
      </w:tabs>
      <w:spacing w:after="0" w:before="0" w:line="276" w:lineRule="auto"/>
      <w:ind w:left="0" w:right="0" w:firstLine="0"/>
      <w:jc w:val="left"/>
      <w:rPr>
        <w:rFonts w:ascii="Proxima Nova" w:cs="Proxima Nova" w:eastAsia="Proxima Nova" w:hAnsi="Proxima Nova"/>
        <w:b w:val="1"/>
        <w:i w:val="0"/>
        <w:smallCaps w:val="0"/>
        <w:strike w:val="0"/>
        <w:color w:val="85200c"/>
        <w:sz w:val="16"/>
        <w:szCs w:val="16"/>
        <w:u w:val="none"/>
        <w:shd w:fill="auto" w:val="clear"/>
        <w:vertAlign w:val="baseline"/>
      </w:rPr>
    </w:pPr>
    <w:bookmarkStart w:colFirst="0" w:colLast="0" w:name="_5m3c4hjdhtny" w:id="1"/>
    <w:bookmarkEnd w:id="1"/>
    <w:r w:rsidDel="00000000" w:rsidR="00000000" w:rsidRPr="00000000">
      <w:rPr>
        <w:rFonts w:ascii="Proxima Nova" w:cs="Proxima Nova" w:eastAsia="Proxima Nova" w:hAnsi="Proxima Nova"/>
        <w:b w:val="1"/>
        <w:color w:val="85200c"/>
        <w:sz w:val="18"/>
        <w:szCs w:val="18"/>
        <w:rtl w:val="0"/>
      </w:rPr>
      <w:tab/>
      <w:tab/>
    </w:r>
    <w:r w:rsidDel="00000000" w:rsidR="00000000" w:rsidRPr="00000000">
      <w:rPr>
        <w:rFonts w:ascii="Proxima Nova" w:cs="Proxima Nova" w:eastAsia="Proxima Nova" w:hAnsi="Proxima Nova"/>
        <w:b w:val="1"/>
        <w:i w:val="0"/>
        <w:smallCaps w:val="0"/>
        <w:strike w:val="0"/>
        <w:color w:val="85200c"/>
        <w:sz w:val="16"/>
        <w:szCs w:val="16"/>
        <w:u w:val="none"/>
        <w:shd w:fill="auto" w:val="clear"/>
        <w:vertAlign w:val="baseline"/>
        <w:rtl w:val="0"/>
      </w:rPr>
      <w:t xml:space="preserve">Burlesque Meeting &amp; Festival</w:t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9053"/>
      </w:tabs>
      <w:spacing w:after="0" w:before="0" w:line="276" w:lineRule="auto"/>
      <w:ind w:left="0" w:right="0" w:firstLine="0"/>
      <w:jc w:val="left"/>
      <w:rPr>
        <w:rFonts w:ascii="Proxima Nova" w:cs="Proxima Nova" w:eastAsia="Proxima Nova" w:hAnsi="Proxima Nova"/>
        <w:i w:val="0"/>
        <w:smallCaps w:val="0"/>
        <w:strike w:val="0"/>
        <w:color w:val="85200c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Proxima Nova" w:cs="Proxima Nova" w:eastAsia="Proxima Nova" w:hAnsi="Proxima Nova"/>
        <w:i w:val="0"/>
        <w:smallCaps w:val="0"/>
        <w:strike w:val="0"/>
        <w:color w:val="85200c"/>
        <w:sz w:val="16"/>
        <w:szCs w:val="16"/>
        <w:u w:val="none"/>
        <w:shd w:fill="auto" w:val="clear"/>
        <w:vertAlign w:val="baseline"/>
        <w:rtl w:val="0"/>
      </w:rPr>
      <w:tab/>
      <w:tab/>
      <w:t xml:space="preserve">Barcelona, 2019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OswaldLight-regular.ttf"/><Relationship Id="rId6" Type="http://schemas.openxmlformats.org/officeDocument/2006/relationships/font" Target="fonts/OswaldLight-bold.ttf"/><Relationship Id="rId7" Type="http://schemas.openxmlformats.org/officeDocument/2006/relationships/font" Target="fonts/Oswald-regular.ttf"/><Relationship Id="rId8" Type="http://schemas.openxmlformats.org/officeDocument/2006/relationships/font" Target="fonts/Oswal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